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8F066" w14:textId="070FD0C0" w:rsidR="00625601" w:rsidRDefault="00625601">
      <w:r w:rsidRPr="00625601">
        <w:rPr>
          <w:highlight w:val="green"/>
        </w:rPr>
        <w:t>BELANGRIJK</w:t>
      </w:r>
    </w:p>
    <w:p w14:paraId="0D64F814" w14:textId="45AF0E00" w:rsidR="00DE5650" w:rsidRDefault="006E262C">
      <w:r>
        <w:t>Beste exploitant,</w:t>
      </w:r>
    </w:p>
    <w:p w14:paraId="5D965F19" w14:textId="77777777" w:rsidR="006E262C" w:rsidRDefault="006E262C"/>
    <w:p w14:paraId="4BB527F6" w14:textId="04C81C1D" w:rsidR="006E262C" w:rsidRDefault="006E262C">
      <w:r>
        <w:t xml:space="preserve">Het </w:t>
      </w:r>
      <w:r w:rsidR="00625601">
        <w:t>college/</w:t>
      </w:r>
      <w:r>
        <w:t xml:space="preserve"> raad moet nog een besluit nemen op de bijlagen die u aantreft bij de inschrijving voor de kermis Tilburg. </w:t>
      </w:r>
    </w:p>
    <w:p w14:paraId="299AE8AE" w14:textId="077F34E0" w:rsidR="006E262C" w:rsidRDefault="006E262C">
      <w:r>
        <w:t>Hou hiermee rekening bij uw inschrijving.</w:t>
      </w:r>
    </w:p>
    <w:p w14:paraId="6F8C198F" w14:textId="68AE4579" w:rsidR="006E262C" w:rsidRDefault="006E262C">
      <w:r>
        <w:t>Het betreft:</w:t>
      </w:r>
    </w:p>
    <w:p w14:paraId="65A44690" w14:textId="42173596" w:rsidR="006E262C" w:rsidRDefault="006E262C" w:rsidP="006E262C">
      <w:pPr>
        <w:pStyle w:val="Lijstalinea"/>
        <w:numPr>
          <w:ilvl w:val="0"/>
          <w:numId w:val="1"/>
        </w:numPr>
      </w:pPr>
      <w:r w:rsidRPr="00625601">
        <w:rPr>
          <w:b/>
          <w:bCs/>
        </w:rPr>
        <w:t>Het kermislint</w:t>
      </w:r>
      <w:r>
        <w:t>.</w:t>
      </w:r>
    </w:p>
    <w:p w14:paraId="44736A10" w14:textId="1252FE21" w:rsidR="006E262C" w:rsidRDefault="006E262C" w:rsidP="006E262C">
      <w:pPr>
        <w:pStyle w:val="Lijstalinea"/>
      </w:pPr>
      <w:r>
        <w:t xml:space="preserve">Het voorstel is om in 2027 als pilot de </w:t>
      </w:r>
      <w:proofErr w:type="spellStart"/>
      <w:r>
        <w:t>Besterdring</w:t>
      </w:r>
      <w:proofErr w:type="spellEnd"/>
      <w:r>
        <w:t xml:space="preserve"> (grotendeels) en </w:t>
      </w:r>
      <w:proofErr w:type="spellStart"/>
      <w:r>
        <w:t>Besterdplein</w:t>
      </w:r>
      <w:proofErr w:type="spellEnd"/>
      <w:r>
        <w:t xml:space="preserve"> niet in te zetten voor het plaatsen van attracties.</w:t>
      </w:r>
    </w:p>
    <w:p w14:paraId="39B505E7" w14:textId="7BA0B124" w:rsidR="006E262C" w:rsidRDefault="006E262C" w:rsidP="006E262C">
      <w:pPr>
        <w:pStyle w:val="Lijstalinea"/>
      </w:pPr>
      <w:r>
        <w:t>De nostalgische kermis te verplaatsen nabij de Schouwburg.</w:t>
      </w:r>
    </w:p>
    <w:p w14:paraId="7076907D" w14:textId="762F66A6" w:rsidR="006E262C" w:rsidRPr="00625601" w:rsidRDefault="006E262C" w:rsidP="006E262C">
      <w:pPr>
        <w:pStyle w:val="Lijstalinea"/>
        <w:numPr>
          <w:ilvl w:val="0"/>
          <w:numId w:val="1"/>
        </w:numPr>
        <w:rPr>
          <w:b/>
          <w:bCs/>
        </w:rPr>
      </w:pPr>
      <w:proofErr w:type="spellStart"/>
      <w:r w:rsidRPr="00625601">
        <w:rPr>
          <w:b/>
          <w:bCs/>
        </w:rPr>
        <w:t>Kwh</w:t>
      </w:r>
      <w:proofErr w:type="spellEnd"/>
      <w:r w:rsidRPr="00625601">
        <w:rPr>
          <w:b/>
          <w:bCs/>
        </w:rPr>
        <w:t xml:space="preserve"> prijs.</w:t>
      </w:r>
    </w:p>
    <w:p w14:paraId="78FE561C" w14:textId="0752BC9D" w:rsidR="006E262C" w:rsidRDefault="006E262C" w:rsidP="006E262C">
      <w:pPr>
        <w:pStyle w:val="Lijstalinea"/>
      </w:pPr>
      <w:r>
        <w:t>Het voorstel is om het tarief van € 0,23 te handhaven.</w:t>
      </w:r>
    </w:p>
    <w:p w14:paraId="6F45912B" w14:textId="18A42BC1" w:rsidR="006E262C" w:rsidRDefault="006E262C" w:rsidP="006E262C">
      <w:pPr>
        <w:pStyle w:val="Lijstalinea"/>
        <w:numPr>
          <w:ilvl w:val="0"/>
          <w:numId w:val="1"/>
        </w:numPr>
      </w:pPr>
      <w:r w:rsidRPr="00625601">
        <w:rPr>
          <w:b/>
          <w:bCs/>
        </w:rPr>
        <w:t>Ritprijs nostalgische kermis</w:t>
      </w:r>
      <w:r>
        <w:t>.</w:t>
      </w:r>
    </w:p>
    <w:p w14:paraId="4C6F0B43" w14:textId="53E8AB00" w:rsidR="006E262C" w:rsidRDefault="006E262C" w:rsidP="006E262C">
      <w:pPr>
        <w:pStyle w:val="Lijstalinea"/>
      </w:pPr>
      <w:r>
        <w:t>Voorgesteld wordt deze te verhogen met 0,25 naar € 2,00.</w:t>
      </w:r>
    </w:p>
    <w:p w14:paraId="1514D51B" w14:textId="2F48F7D9" w:rsidR="006E262C" w:rsidRDefault="006E262C" w:rsidP="006E262C">
      <w:pPr>
        <w:pStyle w:val="Lijstalinea"/>
        <w:numPr>
          <w:ilvl w:val="0"/>
          <w:numId w:val="1"/>
        </w:numPr>
      </w:pPr>
      <w:r w:rsidRPr="00625601">
        <w:rPr>
          <w:b/>
          <w:bCs/>
        </w:rPr>
        <w:t>Het vaststellen van de Verpachtingsvoorwaarden</w:t>
      </w:r>
      <w:r>
        <w:t>.</w:t>
      </w:r>
    </w:p>
    <w:p w14:paraId="7B1B911B" w14:textId="6D02D882" w:rsidR="006E262C" w:rsidRDefault="006E262C" w:rsidP="006E262C">
      <w:pPr>
        <w:pStyle w:val="Lijstalinea"/>
        <w:numPr>
          <w:ilvl w:val="0"/>
          <w:numId w:val="1"/>
        </w:numPr>
      </w:pPr>
      <w:r w:rsidRPr="00625601">
        <w:rPr>
          <w:b/>
          <w:bCs/>
        </w:rPr>
        <w:t>Het vaststellen van de bijlage behorende bij de Verpachtingsvoorwaarden</w:t>
      </w:r>
      <w:r>
        <w:t>.</w:t>
      </w:r>
    </w:p>
    <w:p w14:paraId="1D58FD52" w14:textId="610B2998" w:rsidR="006E262C" w:rsidRDefault="006E262C" w:rsidP="006E262C">
      <w:pPr>
        <w:pStyle w:val="Lijstalinea"/>
        <w:numPr>
          <w:ilvl w:val="1"/>
          <w:numId w:val="1"/>
        </w:numPr>
      </w:pPr>
      <w:r>
        <w:t>In deze bijlage is ook het Maximumstelsel 2027 opgenomen.</w:t>
      </w:r>
    </w:p>
    <w:p w14:paraId="4A64174A" w14:textId="2C32C49E" w:rsidR="006E262C" w:rsidRDefault="006E262C" w:rsidP="006E262C">
      <w:pPr>
        <w:pStyle w:val="Lijstalinea"/>
        <w:numPr>
          <w:ilvl w:val="1"/>
          <w:numId w:val="1"/>
        </w:numPr>
      </w:pPr>
      <w:r>
        <w:t>De aangepaste beoordelingscriteria en de wijze van beoordelen van de intakeformulieren.</w:t>
      </w:r>
    </w:p>
    <w:p w14:paraId="510A23C1" w14:textId="4780A423" w:rsidR="006E262C" w:rsidRPr="00625601" w:rsidRDefault="00625601" w:rsidP="006E262C">
      <w:pPr>
        <w:pStyle w:val="Lijstalinea"/>
        <w:numPr>
          <w:ilvl w:val="0"/>
          <w:numId w:val="1"/>
        </w:numPr>
        <w:rPr>
          <w:b/>
          <w:bCs/>
        </w:rPr>
      </w:pPr>
      <w:r w:rsidRPr="00625601">
        <w:rPr>
          <w:b/>
          <w:bCs/>
        </w:rPr>
        <w:t>De eindtijden en geluidsnorm kermis.</w:t>
      </w:r>
    </w:p>
    <w:p w14:paraId="16CFF27D" w14:textId="5169ED8B" w:rsidR="00625601" w:rsidRDefault="00625601" w:rsidP="00625601">
      <w:pPr>
        <w:pStyle w:val="Lijstalinea"/>
      </w:pPr>
      <w:r>
        <w:t>Voorgesteld is om de eindtijden en geluidsnormen te handhaven zoals bij de kermis 2026.</w:t>
      </w:r>
    </w:p>
    <w:p w14:paraId="6A567404" w14:textId="0337B95C" w:rsidR="00625601" w:rsidRDefault="00625601" w:rsidP="00625601">
      <w:pPr>
        <w:pStyle w:val="Lijstalinea"/>
      </w:pPr>
      <w:r>
        <w:t>(</w:t>
      </w:r>
      <w:proofErr w:type="gramStart"/>
      <w:r>
        <w:t>op</w:t>
      </w:r>
      <w:proofErr w:type="gramEnd"/>
      <w:r>
        <w:t xml:space="preserve"> dinsdag, woensdag en donderdag eindtijd 00.30 uur en geluidsnorm 80 </w:t>
      </w:r>
      <w:proofErr w:type="spellStart"/>
      <w:r>
        <w:t>Dba</w:t>
      </w:r>
      <w:proofErr w:type="spellEnd"/>
      <w:r>
        <w:t xml:space="preserve">/95 </w:t>
      </w:r>
      <w:proofErr w:type="spellStart"/>
      <w:r>
        <w:t>Dbc</w:t>
      </w:r>
      <w:proofErr w:type="spellEnd"/>
      <w:r>
        <w:t>).</w:t>
      </w:r>
    </w:p>
    <w:p w14:paraId="4B20856C" w14:textId="77777777" w:rsidR="006E262C" w:rsidRDefault="006E262C" w:rsidP="006E262C"/>
    <w:p w14:paraId="5C4987EC" w14:textId="77777777" w:rsidR="006E262C" w:rsidRDefault="006E262C"/>
    <w:p w14:paraId="6E7AA21D" w14:textId="77777777" w:rsidR="006E262C" w:rsidRDefault="006E262C"/>
    <w:p w14:paraId="24DA42EA" w14:textId="77777777" w:rsidR="006E262C" w:rsidRDefault="006E262C"/>
    <w:sectPr w:rsidR="006E26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92421"/>
    <w:multiLevelType w:val="hybridMultilevel"/>
    <w:tmpl w:val="4B7E89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709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62C"/>
    <w:rsid w:val="00625601"/>
    <w:rsid w:val="006E262C"/>
    <w:rsid w:val="00766C34"/>
    <w:rsid w:val="00A54152"/>
    <w:rsid w:val="00DE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7071F"/>
  <w15:chartTrackingRefBased/>
  <w15:docId w15:val="{011825D3-DF80-4A55-8C10-BA13A2E7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E2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E2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E2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E2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E2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E2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E2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E2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E2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E2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E2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E2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E262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E262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E262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E262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E262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E262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E2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E2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E2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E2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E2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E262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E262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E262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E2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E262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E262C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Standaardalinea-lettertype"/>
    <w:rsid w:val="006256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161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Baast - van Oirschot, Jet van</dc:creator>
  <cp:keywords/>
  <dc:description/>
  <cp:lastModifiedBy>Baast - van Oirschot, Jet van</cp:lastModifiedBy>
  <cp:revision>1</cp:revision>
  <dcterms:created xsi:type="dcterms:W3CDTF">2026-10-10T04:29:00Z</dcterms:created>
  <dcterms:modified xsi:type="dcterms:W3CDTF">2026-10-10T04:45:00Z</dcterms:modified>
</cp:coreProperties>
</file>